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4025"/>
        <w:gridCol w:w="3970"/>
        <w:tblGridChange w:id="0">
          <w:tblGrid>
            <w:gridCol w:w="2426"/>
            <w:gridCol w:w="4150"/>
            <w:gridCol w:w="402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Painting Curbs, Lines, and Stalls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* Notify clients of work to be done in advance by posting signs and barricades.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Set up equipment and supplies.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Collisions between vehicles and vehicles, vehicles and workers, and vehicles and pedestrians</w:t>
            </w:r>
          </w:p>
          <w:p w:rsidR="00000000" w:rsidDel="00000000" w:rsidP="00000000" w:rsidRDefault="00000000" w:rsidRPr="00000000" w14:paraId="00000021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flaggers to caution drivers and channel traffic away from workers when necessary.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work alone.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reflective safety vests and boots.</w:t>
            </w:r>
          </w:p>
          <w:p w:rsidR="00000000" w:rsidDel="00000000" w:rsidP="00000000" w:rsidRDefault="00000000" w:rsidRPr="00000000" w14:paraId="00000025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Mark area with traffic cones, wet paint signs, men and equipment working signs.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Clear work area with blowers and brooms.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Collisions between vehicles and workers.</w:t>
            </w:r>
          </w:p>
          <w:p w:rsidR="00000000" w:rsidDel="00000000" w:rsidP="00000000" w:rsidRDefault="00000000" w:rsidRPr="00000000" w14:paraId="0000002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flaggers to caution drivers and channel traffic away from workers when necessary.</w:t>
            </w:r>
          </w:p>
          <w:p w:rsidR="00000000" w:rsidDel="00000000" w:rsidP="00000000" w:rsidRDefault="00000000" w:rsidRPr="00000000" w14:paraId="0000002E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work alone.</w:t>
            </w:r>
          </w:p>
          <w:p w:rsidR="00000000" w:rsidDel="00000000" w:rsidP="00000000" w:rsidRDefault="00000000" w:rsidRPr="00000000" w14:paraId="0000002F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reflective safety vests.</w:t>
            </w:r>
          </w:p>
          <w:p w:rsidR="00000000" w:rsidDel="00000000" w:rsidP="00000000" w:rsidRDefault="00000000" w:rsidRPr="00000000" w14:paraId="00000030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  <w:tab w:val="left" w:pos="-115"/>
              </w:tabs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back safety techniques; stretch before working; avoid twisting neck, back, and knees; maintain posture and conserve motion, using large muscle groups.</w:t>
            </w:r>
          </w:p>
          <w:p w:rsidR="00000000" w:rsidDel="00000000" w:rsidP="00000000" w:rsidRDefault="00000000" w:rsidRPr="00000000" w14:paraId="00000035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Take frequent breaks.</w:t>
            </w:r>
          </w:p>
          <w:p w:rsidR="00000000" w:rsidDel="00000000" w:rsidP="00000000" w:rsidRDefault="00000000" w:rsidRPr="00000000" w14:paraId="00000036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Stay hydrated.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Damage to hearing, vision, and respiratory system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ear plugs, safety glasses, and dust mask when using blower; wear safety glasses when sweeping.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Place stencils and forms on painting surface.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  <w:p w:rsidR="00000000" w:rsidDel="00000000" w:rsidP="00000000" w:rsidRDefault="00000000" w:rsidRPr="00000000" w14:paraId="0000003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Stretch before working; avoid twisting neck, back and knees; use large muscle groups and conserve motion.</w:t>
            </w:r>
          </w:p>
          <w:p w:rsidR="00000000" w:rsidDel="00000000" w:rsidP="00000000" w:rsidRDefault="00000000" w:rsidRPr="00000000" w14:paraId="00000040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Take frequent breaks.</w:t>
            </w:r>
          </w:p>
          <w:p w:rsidR="00000000" w:rsidDel="00000000" w:rsidP="00000000" w:rsidRDefault="00000000" w:rsidRPr="00000000" w14:paraId="00000041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Stay hydrated.</w:t>
            </w:r>
          </w:p>
          <w:p w:rsidR="00000000" w:rsidDel="00000000" w:rsidP="00000000" w:rsidRDefault="00000000" w:rsidRPr="00000000" w14:paraId="00000042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points for hands, fingers, feet, toes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pinch points by keeping eyes on task.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Exposure to sun, heat, and/or cold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hat, light-colored clothing, and sunglasses when appropriate.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Operate airless pressure sprayer.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Damage to skin and vision for self and others</w:t>
            </w:r>
          </w:p>
          <w:p w:rsidR="00000000" w:rsidDel="00000000" w:rsidP="00000000" w:rsidRDefault="00000000" w:rsidRPr="00000000" w14:paraId="0000004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 sure tip guard is working properly.</w:t>
            </w:r>
          </w:p>
          <w:p w:rsidR="00000000" w:rsidDel="00000000" w:rsidP="00000000" w:rsidRDefault="00000000" w:rsidRPr="00000000" w14:paraId="00000050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Never point pressure sprayer toward yourself, another person, or an animal.</w:t>
            </w:r>
          </w:p>
          <w:p w:rsidR="00000000" w:rsidDel="00000000" w:rsidP="00000000" w:rsidRDefault="00000000" w:rsidRPr="00000000" w14:paraId="00000051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and gloves.</w:t>
            </w:r>
          </w:p>
          <w:p w:rsidR="00000000" w:rsidDel="00000000" w:rsidP="00000000" w:rsidRDefault="00000000" w:rsidRPr="00000000" w14:paraId="00000052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Property damage from broken line or connection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Before and during use, make sure line is protected by cones or barricades and that connections are secure.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Collision with vehicles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reflective safety vests and stay within barricaded area.</w:t>
            </w:r>
          </w:p>
          <w:p w:rsidR="00000000" w:rsidDel="00000000" w:rsidP="00000000" w:rsidRDefault="00000000" w:rsidRPr="00000000" w14:paraId="0000005B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Never work alone.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 </w:t>
              <w:tab/>
              <w:t xml:space="preserve">Clean up work area; remove stencils, forms, cones, and barricades.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Collisions between vehicles and vehicles, vehicles and workers, and vehicles and pedestrians</w:t>
            </w:r>
          </w:p>
          <w:p w:rsidR="00000000" w:rsidDel="00000000" w:rsidP="00000000" w:rsidRDefault="00000000" w:rsidRPr="00000000" w14:paraId="0000005F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flaggers to caution drivers and channel traffic away from workers when necessary.</w:t>
            </w:r>
          </w:p>
          <w:p w:rsidR="00000000" w:rsidDel="00000000" w:rsidP="00000000" w:rsidRDefault="00000000" w:rsidRPr="00000000" w14:paraId="00000061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work alone.</w:t>
            </w:r>
          </w:p>
          <w:p w:rsidR="00000000" w:rsidDel="00000000" w:rsidP="00000000" w:rsidRDefault="00000000" w:rsidRPr="00000000" w14:paraId="00000062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reflective safety vests.</w:t>
            </w:r>
          </w:p>
          <w:p w:rsidR="00000000" w:rsidDel="00000000" w:rsidP="00000000" w:rsidRDefault="00000000" w:rsidRPr="00000000" w14:paraId="00000063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Stretch before working; avoid twisting neck, back and knees; use large muscle groups and conserve motion.</w:t>
            </w:r>
          </w:p>
          <w:p w:rsidR="00000000" w:rsidDel="00000000" w:rsidP="00000000" w:rsidRDefault="00000000" w:rsidRPr="00000000" w14:paraId="00000068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Take frequent breaks.</w:t>
            </w:r>
          </w:p>
          <w:p w:rsidR="00000000" w:rsidDel="00000000" w:rsidP="00000000" w:rsidRDefault="00000000" w:rsidRPr="00000000" w14:paraId="00000069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Stay hydrated.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6.</w:t>
              <w:tab/>
              <w:t xml:space="preserve">Clean sprayer tip; scrape dried paint off stencils; coat stencils and hang to dry in shop.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points for hands and fingers</w:t>
            </w:r>
          </w:p>
          <w:p w:rsidR="00000000" w:rsidDel="00000000" w:rsidP="00000000" w:rsidRDefault="00000000" w:rsidRPr="00000000" w14:paraId="0000006D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</w:t>
            </w:r>
          </w:p>
          <w:p w:rsidR="00000000" w:rsidDel="00000000" w:rsidP="00000000" w:rsidRDefault="00000000" w:rsidRPr="00000000" w14:paraId="00000070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pinch points by keeping eyes on task.</w:t>
            </w:r>
          </w:p>
          <w:p w:rsidR="00000000" w:rsidDel="00000000" w:rsidP="00000000" w:rsidRDefault="00000000" w:rsidRPr="00000000" w14:paraId="00000071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Vision damage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Environmental damage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-230"/>
              </w:tabs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Place dried paint scrapings inside dry paint buckets and deposit in dumpster.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Back safety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Flagger training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airless pressure sprayer</w:t>
            </w:r>
          </w:p>
          <w:p w:rsidR="00000000" w:rsidDel="00000000" w:rsidP="00000000" w:rsidRDefault="00000000" w:rsidRPr="00000000" w14:paraId="0000007F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Reflective safety vest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Ear plugs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Dust mask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Sturdy work boots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Sun protection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FS-PAINT-138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